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561" w:rsidRPr="00E97561" w:rsidRDefault="00E97561" w:rsidP="00E97561">
      <w:pPr>
        <w:spacing w:after="27" w:line="276" w:lineRule="auto"/>
        <w:ind w:left="4" w:right="77" w:firstLine="700"/>
        <w:jc w:val="both"/>
        <w:rPr>
          <w:sz w:val="24"/>
          <w:szCs w:val="24"/>
        </w:rPr>
      </w:pPr>
      <w:r w:rsidRPr="00E97561">
        <w:rPr>
          <w:sz w:val="24"/>
          <w:szCs w:val="24"/>
        </w:rPr>
        <w:t>Письмо №79</w:t>
      </w:r>
      <w:r w:rsidRPr="00E97561">
        <w:rPr>
          <w:sz w:val="24"/>
          <w:szCs w:val="24"/>
        </w:rPr>
        <w:t>6</w:t>
      </w:r>
      <w:r w:rsidRPr="00E97561">
        <w:rPr>
          <w:sz w:val="24"/>
          <w:szCs w:val="24"/>
        </w:rPr>
        <w:t xml:space="preserve"> от 5 сентября 2022 года</w:t>
      </w:r>
    </w:p>
    <w:p w:rsidR="00E97561" w:rsidRPr="00E97561" w:rsidRDefault="00E97561" w:rsidP="00E97561">
      <w:pPr>
        <w:spacing w:after="27" w:line="276" w:lineRule="auto"/>
        <w:ind w:left="4" w:right="77" w:firstLine="700"/>
        <w:jc w:val="both"/>
        <w:rPr>
          <w:sz w:val="24"/>
          <w:szCs w:val="24"/>
        </w:rPr>
      </w:pPr>
    </w:p>
    <w:p w:rsidR="00E97561" w:rsidRPr="00E97561" w:rsidRDefault="00E97561" w:rsidP="00E97561">
      <w:pPr>
        <w:spacing w:after="27" w:line="276" w:lineRule="auto"/>
        <w:ind w:left="4" w:right="77" w:firstLine="700"/>
        <w:jc w:val="both"/>
        <w:rPr>
          <w:b/>
          <w:sz w:val="24"/>
          <w:szCs w:val="24"/>
        </w:rPr>
      </w:pPr>
      <w:bookmarkStart w:id="0" w:name="_GoBack"/>
      <w:r w:rsidRPr="00E97561">
        <w:rPr>
          <w:b/>
          <w:sz w:val="24"/>
          <w:szCs w:val="24"/>
        </w:rPr>
        <w:t>О</w:t>
      </w:r>
      <w:r w:rsidRPr="00E97561">
        <w:rPr>
          <w:b/>
          <w:sz w:val="24"/>
          <w:szCs w:val="24"/>
        </w:rPr>
        <w:t>б использовании единого каталога онлайн-курсов «Цифров</w:t>
      </w:r>
      <w:r w:rsidRPr="00E97561">
        <w:rPr>
          <w:b/>
          <w:sz w:val="24"/>
          <w:szCs w:val="24"/>
        </w:rPr>
        <w:t xml:space="preserve">ой образовательный </w:t>
      </w:r>
      <w:proofErr w:type="spellStart"/>
      <w:r w:rsidRPr="00E97561">
        <w:rPr>
          <w:b/>
          <w:sz w:val="24"/>
          <w:szCs w:val="24"/>
        </w:rPr>
        <w:t>контент»</w:t>
      </w:r>
    </w:p>
    <w:bookmarkEnd w:id="0"/>
    <w:p w:rsidR="00E97561" w:rsidRDefault="00E97561" w:rsidP="00E97561">
      <w:pPr>
        <w:spacing w:after="27" w:line="276" w:lineRule="auto"/>
        <w:ind w:left="4" w:right="77" w:firstLine="700"/>
        <w:jc w:val="right"/>
        <w:rPr>
          <w:sz w:val="24"/>
          <w:szCs w:val="24"/>
        </w:rPr>
      </w:pPr>
      <w:proofErr w:type="spellEnd"/>
      <w:r w:rsidRPr="00E97561">
        <w:rPr>
          <w:sz w:val="24"/>
          <w:szCs w:val="24"/>
        </w:rPr>
        <w:t>Руководителям ОО</w:t>
      </w:r>
    </w:p>
    <w:p w:rsidR="00E97561" w:rsidRPr="00E97561" w:rsidRDefault="00E97561" w:rsidP="00E97561">
      <w:pPr>
        <w:spacing w:after="27" w:line="276" w:lineRule="auto"/>
        <w:ind w:left="4" w:right="77" w:firstLine="700"/>
        <w:jc w:val="right"/>
        <w:rPr>
          <w:sz w:val="24"/>
          <w:szCs w:val="24"/>
        </w:rPr>
      </w:pPr>
    </w:p>
    <w:p w:rsidR="00E97561" w:rsidRPr="00E97561" w:rsidRDefault="00E97561" w:rsidP="00E97561">
      <w:pPr>
        <w:spacing w:after="27" w:line="276" w:lineRule="auto"/>
        <w:ind w:left="4" w:right="77" w:firstLine="700"/>
        <w:jc w:val="both"/>
        <w:rPr>
          <w:rFonts w:ascii="Calibri" w:eastAsia="Calibri" w:hAnsi="Calibri" w:cs="Calibri"/>
          <w:sz w:val="24"/>
          <w:szCs w:val="24"/>
        </w:rPr>
      </w:pPr>
      <w:r w:rsidRPr="00E97561">
        <w:rPr>
          <w:sz w:val="24"/>
          <w:szCs w:val="24"/>
        </w:rPr>
        <w:t>В соответствии с письмом Министерства образования и науки Республики Дагестан №06-11</w:t>
      </w:r>
      <w:r w:rsidRPr="00E97561">
        <w:rPr>
          <w:sz w:val="24"/>
          <w:szCs w:val="24"/>
        </w:rPr>
        <w:t>990</w:t>
      </w:r>
      <w:r w:rsidRPr="00E97561">
        <w:rPr>
          <w:sz w:val="24"/>
          <w:szCs w:val="24"/>
        </w:rPr>
        <w:t>/</w:t>
      </w:r>
      <w:r w:rsidRPr="00E97561">
        <w:rPr>
          <w:sz w:val="24"/>
          <w:szCs w:val="24"/>
        </w:rPr>
        <w:t>10</w:t>
      </w:r>
      <w:r w:rsidRPr="00E97561">
        <w:rPr>
          <w:sz w:val="24"/>
          <w:szCs w:val="24"/>
        </w:rPr>
        <w:t>-18/22 от 05.09.2022г. МКУ «Управление образования» сообщает.</w:t>
      </w:r>
    </w:p>
    <w:p w:rsidR="00E97561" w:rsidRPr="00E97561" w:rsidRDefault="00E97561" w:rsidP="00E97561">
      <w:pPr>
        <w:spacing w:after="5" w:line="268" w:lineRule="auto"/>
        <w:ind w:left="-15" w:right="49" w:firstLine="698"/>
        <w:jc w:val="both"/>
        <w:rPr>
          <w:sz w:val="24"/>
          <w:szCs w:val="24"/>
        </w:rPr>
      </w:pPr>
      <w:r w:rsidRPr="00E97561">
        <w:rPr>
          <w:sz w:val="24"/>
          <w:szCs w:val="24"/>
        </w:rPr>
        <w:t xml:space="preserve">С сентября 2021 года образовательным организациям Российской Федерации на бесплатной основе предоставляется доступ к цифровым образовательным сервисам, отобранным при участии Министерства просвещения Российской Федерации и Министерства цифрового развития, связи и массовых коммуникаций Российской Федерации в рамках Федерального проекта «Кадры для цифровой экономики». </w:t>
      </w:r>
    </w:p>
    <w:p w:rsidR="00E97561" w:rsidRPr="00E97561" w:rsidRDefault="00E97561" w:rsidP="00E97561">
      <w:pPr>
        <w:spacing w:after="22"/>
        <w:rPr>
          <w:sz w:val="24"/>
          <w:szCs w:val="24"/>
        </w:rPr>
      </w:pPr>
      <w:r w:rsidRPr="00E97561">
        <w:rPr>
          <w:sz w:val="24"/>
          <w:szCs w:val="24"/>
        </w:rPr>
        <w:t xml:space="preserve">  </w:t>
      </w:r>
      <w:r w:rsidRPr="00E97561">
        <w:rPr>
          <w:sz w:val="24"/>
          <w:szCs w:val="24"/>
        </w:rPr>
        <w:tab/>
      </w:r>
      <w:r w:rsidRPr="00E97561">
        <w:rPr>
          <w:sz w:val="24"/>
          <w:szCs w:val="24"/>
        </w:rPr>
        <w:t xml:space="preserve">Для реализации проекта создан единый каталог онлайн-курсов </w:t>
      </w:r>
      <w:hyperlink r:id="rId5">
        <w:r w:rsidRPr="00E97561">
          <w:rPr>
            <w:sz w:val="24"/>
            <w:szCs w:val="24"/>
          </w:rPr>
          <w:t xml:space="preserve">«Цифровой </w:t>
        </w:r>
      </w:hyperlink>
      <w:hyperlink r:id="rId6">
        <w:r w:rsidRPr="00E97561">
          <w:rPr>
            <w:sz w:val="24"/>
            <w:szCs w:val="24"/>
          </w:rPr>
          <w:t>образовательный контент»</w:t>
        </w:r>
      </w:hyperlink>
      <w:hyperlink r:id="rId7">
        <w:r w:rsidRPr="00E97561">
          <w:rPr>
            <w:sz w:val="24"/>
            <w:szCs w:val="24"/>
          </w:rPr>
          <w:t xml:space="preserve"> </w:t>
        </w:r>
      </w:hyperlink>
      <w:hyperlink r:id="rId8">
        <w:r w:rsidRPr="00E97561">
          <w:rPr>
            <w:sz w:val="24"/>
            <w:szCs w:val="24"/>
          </w:rPr>
          <w:t>(</w:t>
        </w:r>
      </w:hyperlink>
      <w:hyperlink r:id="rId9">
        <w:r w:rsidRPr="00E97561">
          <w:rPr>
            <w:sz w:val="24"/>
            <w:szCs w:val="24"/>
          </w:rPr>
          <w:t>«ЦОК»</w:t>
        </w:r>
      </w:hyperlink>
      <w:hyperlink r:id="rId10">
        <w:r w:rsidRPr="00E97561">
          <w:rPr>
            <w:sz w:val="24"/>
            <w:szCs w:val="24"/>
          </w:rPr>
          <w:t>)</w:t>
        </w:r>
      </w:hyperlink>
      <w:r w:rsidRPr="00E97561">
        <w:rPr>
          <w:sz w:val="24"/>
          <w:szCs w:val="24"/>
        </w:rPr>
        <w:t xml:space="preserve">. В числе поставщиков цифровых ресурсов — компания ООО «Мобильное электронное образование» (далее — МЭО). </w:t>
      </w:r>
    </w:p>
    <w:p w:rsidR="00E97561" w:rsidRPr="00E97561" w:rsidRDefault="00E97561" w:rsidP="00E97561">
      <w:pPr>
        <w:spacing w:after="0"/>
        <w:ind w:left="708"/>
        <w:rPr>
          <w:sz w:val="24"/>
          <w:szCs w:val="24"/>
        </w:rPr>
      </w:pPr>
      <w:r w:rsidRPr="00E97561">
        <w:rPr>
          <w:sz w:val="24"/>
          <w:szCs w:val="24"/>
        </w:rPr>
        <w:t xml:space="preserve"> Просим довести до сведения </w:t>
      </w:r>
      <w:r w:rsidRPr="00E97561">
        <w:rPr>
          <w:sz w:val="24"/>
          <w:szCs w:val="24"/>
        </w:rPr>
        <w:t xml:space="preserve">педагогов </w:t>
      </w:r>
      <w:r w:rsidRPr="00E97561">
        <w:rPr>
          <w:sz w:val="24"/>
          <w:szCs w:val="24"/>
        </w:rPr>
        <w:t xml:space="preserve">образовательных организаций следующую информацию: </w:t>
      </w:r>
    </w:p>
    <w:p w:rsidR="00E97561" w:rsidRPr="00E97561" w:rsidRDefault="00E97561" w:rsidP="00E97561">
      <w:pPr>
        <w:numPr>
          <w:ilvl w:val="0"/>
          <w:numId w:val="1"/>
        </w:numPr>
        <w:spacing w:after="5" w:line="268" w:lineRule="auto"/>
        <w:ind w:right="49" w:hanging="360"/>
        <w:jc w:val="both"/>
        <w:rPr>
          <w:sz w:val="24"/>
          <w:szCs w:val="24"/>
        </w:rPr>
      </w:pPr>
      <w:r w:rsidRPr="00E97561">
        <w:rPr>
          <w:sz w:val="24"/>
          <w:szCs w:val="24"/>
        </w:rPr>
        <w:t xml:space="preserve">Перевод зарегистрированных пользователей на следующий учебный </w:t>
      </w:r>
      <w:proofErr w:type="gramStart"/>
      <w:r w:rsidRPr="00E97561">
        <w:rPr>
          <w:sz w:val="24"/>
          <w:szCs w:val="24"/>
        </w:rPr>
        <w:t>год  осуществляется</w:t>
      </w:r>
      <w:proofErr w:type="gramEnd"/>
      <w:r w:rsidRPr="00E97561">
        <w:rPr>
          <w:sz w:val="24"/>
          <w:szCs w:val="24"/>
        </w:rPr>
        <w:t xml:space="preserve"> специалистами проекта «Цифровой образовательный контент» в ближайшее время.  </w:t>
      </w:r>
    </w:p>
    <w:p w:rsidR="00E97561" w:rsidRPr="00E97561" w:rsidRDefault="00E97561" w:rsidP="00E97561">
      <w:pPr>
        <w:spacing w:after="5" w:line="268" w:lineRule="auto"/>
        <w:ind w:left="1080" w:right="49"/>
        <w:jc w:val="both"/>
        <w:rPr>
          <w:sz w:val="24"/>
          <w:szCs w:val="24"/>
        </w:rPr>
      </w:pPr>
      <w:r w:rsidRPr="00E97561">
        <w:rPr>
          <w:sz w:val="24"/>
          <w:szCs w:val="24"/>
        </w:rPr>
        <w:t xml:space="preserve">Информацию о переводе можно посмотреть в личном кабинете на сайте educont.ru.  </w:t>
      </w:r>
    </w:p>
    <w:p w:rsidR="00E97561" w:rsidRPr="00E97561" w:rsidRDefault="00E97561" w:rsidP="00E97561">
      <w:pPr>
        <w:numPr>
          <w:ilvl w:val="0"/>
          <w:numId w:val="1"/>
        </w:numPr>
        <w:spacing w:after="5" w:line="268" w:lineRule="auto"/>
        <w:ind w:right="49" w:hanging="360"/>
        <w:jc w:val="both"/>
        <w:rPr>
          <w:sz w:val="24"/>
          <w:szCs w:val="24"/>
        </w:rPr>
      </w:pPr>
      <w:r w:rsidRPr="00E97561">
        <w:rPr>
          <w:sz w:val="24"/>
          <w:szCs w:val="24"/>
        </w:rPr>
        <w:t xml:space="preserve">При отсутствии изменений в разрезе текущего класса обучающихся необходимо обратиться в техническую поддержку МЭО </w:t>
      </w:r>
      <w:r w:rsidRPr="00E97561">
        <w:rPr>
          <w:sz w:val="24"/>
          <w:szCs w:val="24"/>
          <w:u w:val="single" w:color="000000"/>
        </w:rPr>
        <w:t>tech-support@mobedu.ru.</w:t>
      </w:r>
      <w:r w:rsidRPr="00E97561">
        <w:rPr>
          <w:sz w:val="24"/>
          <w:szCs w:val="24"/>
        </w:rPr>
        <w:t xml:space="preserve"> </w:t>
      </w:r>
    </w:p>
    <w:p w:rsidR="00E97561" w:rsidRPr="00E97561" w:rsidRDefault="00E97561" w:rsidP="00E97561">
      <w:pPr>
        <w:spacing w:after="23"/>
        <w:rPr>
          <w:sz w:val="24"/>
          <w:szCs w:val="24"/>
        </w:rPr>
      </w:pPr>
      <w:r w:rsidRPr="00E97561">
        <w:rPr>
          <w:sz w:val="24"/>
          <w:szCs w:val="24"/>
        </w:rPr>
        <w:t xml:space="preserve"> </w:t>
      </w:r>
    </w:p>
    <w:p w:rsidR="00E97561" w:rsidRPr="00E97561" w:rsidRDefault="00E97561" w:rsidP="00E97561">
      <w:pPr>
        <w:spacing w:after="5" w:line="268" w:lineRule="auto"/>
        <w:ind w:left="-15" w:right="49" w:firstLine="698"/>
        <w:jc w:val="both"/>
        <w:rPr>
          <w:sz w:val="24"/>
          <w:szCs w:val="24"/>
        </w:rPr>
      </w:pPr>
      <w:r w:rsidRPr="00E97561">
        <w:rPr>
          <w:sz w:val="24"/>
          <w:szCs w:val="24"/>
        </w:rPr>
        <w:t>В 2022-2023 учебном году новые пользователи могут получить бесплатный доступ к цифровой образовательной среде МЭО. Для этого необходимо пройти регистрацию на</w:t>
      </w:r>
      <w:hyperlink r:id="rId11">
        <w:r w:rsidRPr="00E97561">
          <w:rPr>
            <w:sz w:val="24"/>
            <w:szCs w:val="24"/>
          </w:rPr>
          <w:t xml:space="preserve"> </w:t>
        </w:r>
      </w:hyperlink>
      <w:hyperlink r:id="rId12">
        <w:r w:rsidRPr="00E97561">
          <w:rPr>
            <w:color w:val="0000FF"/>
            <w:sz w:val="24"/>
            <w:szCs w:val="24"/>
            <w:u w:val="single" w:color="0000FF"/>
          </w:rPr>
          <w:t>сайте единого каталога онлайн</w:t>
        </w:r>
      </w:hyperlink>
      <w:hyperlink r:id="rId13">
        <w:r w:rsidRPr="00E97561">
          <w:rPr>
            <w:color w:val="0000FF"/>
            <w:sz w:val="24"/>
            <w:szCs w:val="24"/>
            <w:u w:val="single" w:color="0000FF"/>
          </w:rPr>
          <w:t>-</w:t>
        </w:r>
      </w:hyperlink>
      <w:hyperlink r:id="rId14">
        <w:r w:rsidRPr="00E97561">
          <w:rPr>
            <w:color w:val="0000FF"/>
            <w:sz w:val="24"/>
            <w:szCs w:val="24"/>
            <w:u w:val="single" w:color="0000FF"/>
          </w:rPr>
          <w:t xml:space="preserve">курсов </w:t>
        </w:r>
      </w:hyperlink>
      <w:hyperlink r:id="rId15">
        <w:r w:rsidRPr="00E97561">
          <w:rPr>
            <w:color w:val="0000FF"/>
            <w:sz w:val="24"/>
            <w:szCs w:val="24"/>
            <w:u w:val="single" w:color="0000FF"/>
          </w:rPr>
          <w:t>«</w:t>
        </w:r>
      </w:hyperlink>
      <w:hyperlink r:id="rId16">
        <w:r w:rsidRPr="00E97561">
          <w:rPr>
            <w:color w:val="0000FF"/>
            <w:sz w:val="24"/>
            <w:szCs w:val="24"/>
            <w:u w:val="single" w:color="0000FF"/>
          </w:rPr>
          <w:t>Цифровой образовательный контент</w:t>
        </w:r>
      </w:hyperlink>
      <w:hyperlink r:id="rId17">
        <w:r w:rsidRPr="00E97561">
          <w:rPr>
            <w:color w:val="0000FF"/>
            <w:sz w:val="24"/>
            <w:szCs w:val="24"/>
            <w:u w:val="single" w:color="0000FF"/>
          </w:rPr>
          <w:t xml:space="preserve">» </w:t>
        </w:r>
      </w:hyperlink>
      <w:hyperlink r:id="rId18">
        <w:r w:rsidRPr="00E97561">
          <w:rPr>
            <w:color w:val="0000FF"/>
            <w:sz w:val="24"/>
            <w:szCs w:val="24"/>
            <w:u w:val="single" w:color="0000FF"/>
          </w:rPr>
          <w:t>(ЦОК)</w:t>
        </w:r>
      </w:hyperlink>
      <w:hyperlink r:id="rId19">
        <w:r w:rsidRPr="00E97561">
          <w:rPr>
            <w:sz w:val="24"/>
            <w:szCs w:val="24"/>
          </w:rPr>
          <w:t xml:space="preserve"> </w:t>
        </w:r>
      </w:hyperlink>
      <w:r w:rsidRPr="00E97561">
        <w:rPr>
          <w:sz w:val="24"/>
          <w:szCs w:val="24"/>
        </w:rPr>
        <w:t xml:space="preserve">и активировать доступ к цифровому образовательному ресурсу МЭО. </w:t>
      </w:r>
    </w:p>
    <w:p w:rsidR="00E97561" w:rsidRPr="00E97561" w:rsidRDefault="00E97561" w:rsidP="00E97561">
      <w:pPr>
        <w:spacing w:after="0"/>
        <w:ind w:left="74"/>
        <w:rPr>
          <w:sz w:val="24"/>
          <w:szCs w:val="24"/>
        </w:rPr>
      </w:pPr>
      <w:r w:rsidRPr="00E97561">
        <w:rPr>
          <w:sz w:val="24"/>
          <w:szCs w:val="24"/>
        </w:rPr>
        <w:t xml:space="preserve"> </w:t>
      </w:r>
    </w:p>
    <w:p w:rsidR="00E97561" w:rsidRPr="00E97561" w:rsidRDefault="00E97561" w:rsidP="00E97561">
      <w:pPr>
        <w:spacing w:after="5" w:line="268" w:lineRule="auto"/>
        <w:ind w:left="-15" w:right="49" w:firstLine="698"/>
        <w:jc w:val="both"/>
        <w:rPr>
          <w:sz w:val="24"/>
          <w:szCs w:val="24"/>
        </w:rPr>
      </w:pPr>
      <w:r w:rsidRPr="00E97561">
        <w:rPr>
          <w:sz w:val="24"/>
          <w:szCs w:val="24"/>
        </w:rPr>
        <w:t xml:space="preserve">Пошаговые инструкции по регистрации и активации контента доступны по ссылкам и в приложении к письму: </w:t>
      </w:r>
    </w:p>
    <w:p w:rsidR="00E97561" w:rsidRPr="00E97561" w:rsidRDefault="00E97561" w:rsidP="00E97561">
      <w:pPr>
        <w:spacing w:after="11" w:line="269" w:lineRule="auto"/>
        <w:ind w:left="715" w:right="5480" w:hanging="10"/>
        <w:rPr>
          <w:sz w:val="24"/>
          <w:szCs w:val="24"/>
        </w:rPr>
      </w:pPr>
      <w:r w:rsidRPr="00E97561">
        <w:rPr>
          <w:sz w:val="24"/>
          <w:szCs w:val="24"/>
        </w:rPr>
        <w:t xml:space="preserve">Для </w:t>
      </w:r>
      <w:hyperlink r:id="rId20" w:anchor="rec364928327">
        <w:r w:rsidRPr="00E97561">
          <w:rPr>
            <w:color w:val="0000FF"/>
            <w:sz w:val="24"/>
            <w:szCs w:val="24"/>
            <w:u w:val="single" w:color="0000FF"/>
          </w:rPr>
          <w:t>ученика младше 18 лет</w:t>
        </w:r>
      </w:hyperlink>
      <w:hyperlink r:id="rId21" w:anchor="rec364928327">
        <w:r w:rsidRPr="00E97561">
          <w:rPr>
            <w:color w:val="0000FF"/>
            <w:sz w:val="24"/>
            <w:szCs w:val="24"/>
          </w:rPr>
          <w:t xml:space="preserve"> </w:t>
        </w:r>
      </w:hyperlink>
    </w:p>
    <w:p w:rsidR="00E97561" w:rsidRPr="00E97561" w:rsidRDefault="00E97561" w:rsidP="00E97561">
      <w:pPr>
        <w:spacing w:after="11" w:line="269" w:lineRule="auto"/>
        <w:ind w:left="715" w:right="5480" w:hanging="10"/>
        <w:rPr>
          <w:sz w:val="24"/>
          <w:szCs w:val="24"/>
        </w:rPr>
      </w:pPr>
      <w:r w:rsidRPr="00E97561">
        <w:rPr>
          <w:sz w:val="24"/>
          <w:szCs w:val="24"/>
        </w:rPr>
        <w:t xml:space="preserve">Для </w:t>
      </w:r>
      <w:hyperlink r:id="rId22" w:anchor="rec406403822">
        <w:r w:rsidRPr="00E97561">
          <w:rPr>
            <w:color w:val="0000FF"/>
            <w:sz w:val="24"/>
            <w:szCs w:val="24"/>
            <w:u w:val="single" w:color="0000FF"/>
          </w:rPr>
          <w:t>ученика старше 18 лет</w:t>
        </w:r>
      </w:hyperlink>
      <w:hyperlink r:id="rId23" w:anchor="rec406403822">
        <w:r w:rsidRPr="00E97561">
          <w:rPr>
            <w:sz w:val="24"/>
            <w:szCs w:val="24"/>
          </w:rPr>
          <w:t xml:space="preserve"> </w:t>
        </w:r>
      </w:hyperlink>
      <w:r w:rsidRPr="00E97561">
        <w:rPr>
          <w:sz w:val="24"/>
          <w:szCs w:val="24"/>
        </w:rPr>
        <w:t xml:space="preserve">Для </w:t>
      </w:r>
      <w:hyperlink r:id="rId24" w:anchor="rec364943621">
        <w:r w:rsidRPr="00E97561">
          <w:rPr>
            <w:color w:val="0000FF"/>
            <w:sz w:val="24"/>
            <w:szCs w:val="24"/>
            <w:u w:val="single" w:color="0000FF"/>
          </w:rPr>
          <w:t>учителя/преподавателя</w:t>
        </w:r>
      </w:hyperlink>
      <w:hyperlink r:id="rId25" w:anchor="rec364943621">
        <w:r w:rsidRPr="00E97561">
          <w:rPr>
            <w:sz w:val="24"/>
            <w:szCs w:val="24"/>
          </w:rPr>
          <w:t xml:space="preserve"> </w:t>
        </w:r>
      </w:hyperlink>
    </w:p>
    <w:p w:rsidR="00E97561" w:rsidRPr="00E97561" w:rsidRDefault="00E97561" w:rsidP="00E97561">
      <w:pPr>
        <w:spacing w:after="0"/>
        <w:rPr>
          <w:sz w:val="24"/>
          <w:szCs w:val="24"/>
        </w:rPr>
      </w:pPr>
      <w:r w:rsidRPr="00E97561">
        <w:rPr>
          <w:sz w:val="24"/>
          <w:szCs w:val="24"/>
        </w:rPr>
        <w:t xml:space="preserve"> </w:t>
      </w:r>
    </w:p>
    <w:p w:rsidR="00E97561" w:rsidRDefault="00E97561" w:rsidP="00E97561">
      <w:pPr>
        <w:spacing w:after="0" w:line="276" w:lineRule="auto"/>
        <w:ind w:right="-2"/>
        <w:rPr>
          <w:color w:val="auto"/>
          <w:sz w:val="24"/>
          <w:szCs w:val="24"/>
        </w:rPr>
      </w:pPr>
    </w:p>
    <w:p w:rsidR="00E97561" w:rsidRPr="00E97561" w:rsidRDefault="00E97561" w:rsidP="00E97561">
      <w:pPr>
        <w:spacing w:after="0" w:line="276" w:lineRule="auto"/>
        <w:ind w:right="-2"/>
        <w:rPr>
          <w:color w:val="auto"/>
          <w:sz w:val="24"/>
          <w:szCs w:val="24"/>
        </w:rPr>
      </w:pPr>
      <w:r w:rsidRPr="00E97561">
        <w:rPr>
          <w:color w:val="auto"/>
          <w:sz w:val="24"/>
          <w:szCs w:val="24"/>
        </w:rPr>
        <w:t xml:space="preserve">Начальник </w:t>
      </w:r>
    </w:p>
    <w:p w:rsidR="00E97561" w:rsidRPr="00E97561" w:rsidRDefault="00E97561" w:rsidP="00E97561">
      <w:pPr>
        <w:spacing w:after="0" w:line="276" w:lineRule="auto"/>
        <w:ind w:right="-2"/>
        <w:rPr>
          <w:color w:val="auto"/>
          <w:sz w:val="24"/>
          <w:szCs w:val="24"/>
        </w:rPr>
      </w:pPr>
      <w:r w:rsidRPr="00E97561">
        <w:rPr>
          <w:color w:val="auto"/>
          <w:sz w:val="24"/>
          <w:szCs w:val="24"/>
        </w:rPr>
        <w:t>МКУ «Управление образования</w:t>
      </w:r>
      <w:proofErr w:type="gramStart"/>
      <w:r w:rsidRPr="00E97561">
        <w:rPr>
          <w:color w:val="auto"/>
          <w:sz w:val="24"/>
          <w:szCs w:val="24"/>
        </w:rPr>
        <w:t xml:space="preserve">»:   </w:t>
      </w:r>
      <w:proofErr w:type="gramEnd"/>
      <w:r w:rsidRPr="00E97561">
        <w:rPr>
          <w:color w:val="auto"/>
          <w:sz w:val="24"/>
          <w:szCs w:val="24"/>
        </w:rPr>
        <w:t xml:space="preserve">                                                </w:t>
      </w:r>
      <w:r>
        <w:rPr>
          <w:color w:val="auto"/>
          <w:sz w:val="24"/>
          <w:szCs w:val="24"/>
        </w:rPr>
        <w:t xml:space="preserve">                    </w:t>
      </w:r>
      <w:r w:rsidRPr="00E97561">
        <w:rPr>
          <w:color w:val="auto"/>
          <w:sz w:val="24"/>
          <w:szCs w:val="24"/>
        </w:rPr>
        <w:t xml:space="preserve">  </w:t>
      </w:r>
      <w:proofErr w:type="spellStart"/>
      <w:r w:rsidRPr="00E97561">
        <w:rPr>
          <w:color w:val="auto"/>
          <w:sz w:val="24"/>
          <w:szCs w:val="24"/>
        </w:rPr>
        <w:t>Х.Исаева</w:t>
      </w:r>
      <w:proofErr w:type="spellEnd"/>
    </w:p>
    <w:p w:rsidR="00E97561" w:rsidRPr="00E97561" w:rsidRDefault="00E97561" w:rsidP="00E97561">
      <w:pPr>
        <w:spacing w:after="0" w:line="276" w:lineRule="auto"/>
        <w:ind w:right="-2" w:firstLine="567"/>
        <w:rPr>
          <w:color w:val="auto"/>
          <w:sz w:val="24"/>
          <w:szCs w:val="24"/>
        </w:rPr>
      </w:pPr>
    </w:p>
    <w:p w:rsidR="00E97561" w:rsidRPr="00E97561" w:rsidRDefault="00E97561" w:rsidP="00E97561">
      <w:pPr>
        <w:spacing w:after="0" w:line="240" w:lineRule="auto"/>
        <w:jc w:val="both"/>
        <w:rPr>
          <w:i/>
          <w:color w:val="auto"/>
          <w:sz w:val="16"/>
          <w:szCs w:val="16"/>
        </w:rPr>
      </w:pPr>
      <w:proofErr w:type="spellStart"/>
      <w:proofErr w:type="gramStart"/>
      <w:r w:rsidRPr="00E97561">
        <w:rPr>
          <w:i/>
          <w:color w:val="auto"/>
          <w:sz w:val="16"/>
          <w:szCs w:val="16"/>
        </w:rPr>
        <w:t>Исп.:Магомедова</w:t>
      </w:r>
      <w:proofErr w:type="spellEnd"/>
      <w:proofErr w:type="gramEnd"/>
      <w:r w:rsidRPr="00E97561">
        <w:rPr>
          <w:i/>
          <w:color w:val="auto"/>
          <w:sz w:val="16"/>
          <w:szCs w:val="16"/>
        </w:rPr>
        <w:t xml:space="preserve"> У.К.</w:t>
      </w:r>
    </w:p>
    <w:p w:rsidR="00E97561" w:rsidRPr="00E97561" w:rsidRDefault="00E97561" w:rsidP="00E97561">
      <w:pPr>
        <w:spacing w:after="0" w:line="240" w:lineRule="auto"/>
        <w:rPr>
          <w:i/>
          <w:color w:val="auto"/>
          <w:sz w:val="16"/>
          <w:szCs w:val="16"/>
        </w:rPr>
      </w:pPr>
      <w:r w:rsidRPr="00E97561">
        <w:rPr>
          <w:i/>
          <w:color w:val="auto"/>
          <w:sz w:val="16"/>
          <w:szCs w:val="16"/>
        </w:rPr>
        <w:t>Тел.:8 (903) 482-57-46</w:t>
      </w:r>
    </w:p>
    <w:p w:rsidR="00766D49" w:rsidRDefault="00766D49">
      <w:pPr>
        <w:spacing w:after="3"/>
        <w:ind w:left="33" w:hanging="10"/>
      </w:pPr>
    </w:p>
    <w:sectPr w:rsidR="00766D49" w:rsidSect="00E97561">
      <w:type w:val="continuous"/>
      <w:pgSz w:w="11712" w:h="16781"/>
      <w:pgMar w:top="709" w:right="806" w:bottom="795" w:left="15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D76564"/>
    <w:multiLevelType w:val="hybridMultilevel"/>
    <w:tmpl w:val="ECF4DF46"/>
    <w:lvl w:ilvl="0" w:tplc="37D67D98">
      <w:start w:val="1"/>
      <w:numFmt w:val="decimal"/>
      <w:lvlText w:val="%1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D00A3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1E112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FA8B9C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32FEFC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1C637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BAFD9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12E96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A6D67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D49"/>
    <w:rsid w:val="00766D49"/>
    <w:rsid w:val="00E9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1BF42"/>
  <w15:docId w15:val="{3FBF102B-291F-4C8F-9BDF-ECEF225FF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teml.com/ru/mail_link_tracker?hash=6f6x85wiqdz4g3piog47445au3zt6mndeq5z91d6dsc11jks914q9wahtosibo7se686o8gyrof5hddkofzrzz61651iaozicjr5aowoxpbsoqz1mjx8y&amp;url=aHR0cHM6Ly9lZHVjb250LnJ1Lz91dG1fbWVkaXVtPWVtYWlsJnV0bV9zb3VyY2U9VW5pU2VuZGVyJnV0bV9jYW1wYWlnbj1OQUNQUk9FS1QrT0JSQVpPVkFOSUUlM0ErYmVzcGxhdG55aitkb3N0dXAraytjaWZyb3ZvbXUra29udGVudHUyNjI2MzI0OTcmdXRtX2NvbnRlbnQ9MjYyNjMyNDk3&amp;uid=MjgyMjI5Nw~~&amp;ucs=e6abe297762606ff9f7812cb9acfa8d9" TargetMode="External"/><Relationship Id="rId13" Type="http://schemas.openxmlformats.org/officeDocument/2006/relationships/hyperlink" Target="https://geteml.com/ru/mail_link_tracker?hash=6gwf4eqeeaiby5piog47445au3zt6mndeq5z91d6dsc11jks914qhsxrh8yixz14e686o8gyrof5hddkofzrzz61651iaozicjr5aowoxpbsoqz1mjx8y&amp;url=aHR0cHM6Ly9lZHVjb250LnJ1Lz91dG1fbWVkaXVtPWVtYWlsJnV0bV9zb3VyY2U9VW5pU2VuZGVyJnV0bV9jYW1wYWlnbj1OQUNQUk9FS1QrT0JSQVpPVkFOSUUlM0ErYmVzcGxhdG55aitkb3N0dXAraytjaWZyb3ZvbXUra29udGVudHUyNjI2MzI0OTcmdXRtX2NvbnRlbnQ9MjYyNjMyNDk3&amp;uid=MjgyMjI5Nw~~&amp;ucs=e6abe297762606ff9f7812cb9acfa8d9" TargetMode="External"/><Relationship Id="rId18" Type="http://schemas.openxmlformats.org/officeDocument/2006/relationships/hyperlink" Target="https://geteml.com/ru/mail_link_tracker?hash=6gwf4eqeeaiby5piog47445au3zt6mndeq5z91d6dsc11jks914qhsxrh8yixz14e686o8gyrof5hddkofzrzz61651iaozicjr5aowoxpbsoqz1mjx8y&amp;url=aHR0cHM6Ly9lZHVjb250LnJ1Lz91dG1fbWVkaXVtPWVtYWlsJnV0bV9zb3VyY2U9VW5pU2VuZGVyJnV0bV9jYW1wYWlnbj1OQUNQUk9FS1QrT0JSQVpPVkFOSUUlM0ErYmVzcGxhdG55aitkb3N0dXAraytjaWZyb3ZvbXUra29udGVudHUyNjI2MzI0OTcmdXRtX2NvbnRlbnQ9MjYyNjMyNDk3&amp;uid=MjgyMjI5Nw~~&amp;ucs=e6abe297762606ff9f7812cb9acfa8d9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mob-edu.com/ui" TargetMode="External"/><Relationship Id="rId7" Type="http://schemas.openxmlformats.org/officeDocument/2006/relationships/hyperlink" Target="https://geteml.com/ru/mail_link_tracker?hash=65artc1w4x6wgppiog47445au3zt6mndeq5z91d6dsc11jks914qwrty9f588ay3z686o8gyrof5hddkofzrzz61651iaozicjr5aowoxpbsoqz1mjx8y&amp;url=aHR0cHM6Ly9lZHVjb250LnJ1Lz91dG1fbWVkaXVtPWVtYWlsJnV0bV9zb3VyY2U9VW5pU2VuZGVyJnV0bV9jYW1wYWlnbj1OQUNQUk9FS1QrT0JSQVpPVkFOSUUlM0ErYmVzcGxhdG55aitkb3N0dXAraytjaWZyb3ZvbXUra29udGVudHUyNjI2MzI0OTcmdXRtX2NvbnRlbnQ9MjYyNjMyNDk3&amp;uid=MjgyMjI5Nw~~&amp;ucs=e6abe297762606ff9f7812cb9acfa8d9" TargetMode="External"/><Relationship Id="rId12" Type="http://schemas.openxmlformats.org/officeDocument/2006/relationships/hyperlink" Target="https://geteml.com/ru/mail_link_tracker?hash=6gwf4eqeeaiby5piog47445au3zt6mndeq5z91d6dsc11jks914qhsxrh8yixz14e686o8gyrof5hddkofzrzz61651iaozicjr5aowoxpbsoqz1mjx8y&amp;url=aHR0cHM6Ly9lZHVjb250LnJ1Lz91dG1fbWVkaXVtPWVtYWlsJnV0bV9zb3VyY2U9VW5pU2VuZGVyJnV0bV9jYW1wYWlnbj1OQUNQUk9FS1QrT0JSQVpPVkFOSUUlM0ErYmVzcGxhdG55aitkb3N0dXAraytjaWZyb3ZvbXUra29udGVudHUyNjI2MzI0OTcmdXRtX2NvbnRlbnQ9MjYyNjMyNDk3&amp;uid=MjgyMjI5Nw~~&amp;ucs=e6abe297762606ff9f7812cb9acfa8d9" TargetMode="External"/><Relationship Id="rId17" Type="http://schemas.openxmlformats.org/officeDocument/2006/relationships/hyperlink" Target="https://geteml.com/ru/mail_link_tracker?hash=6gwf4eqeeaiby5piog47445au3zt6mndeq5z91d6dsc11jks914qhsxrh8yixz14e686o8gyrof5hddkofzrzz61651iaozicjr5aowoxpbsoqz1mjx8y&amp;url=aHR0cHM6Ly9lZHVjb250LnJ1Lz91dG1fbWVkaXVtPWVtYWlsJnV0bV9zb3VyY2U9VW5pU2VuZGVyJnV0bV9jYW1wYWlnbj1OQUNQUk9FS1QrT0JSQVpPVkFOSUUlM0ErYmVzcGxhdG55aitkb3N0dXAraytjaWZyb3ZvbXUra29udGVudHUyNjI2MzI0OTcmdXRtX2NvbnRlbnQ9MjYyNjMyNDk3&amp;uid=MjgyMjI5Nw~~&amp;ucs=e6abe297762606ff9f7812cb9acfa8d9" TargetMode="External"/><Relationship Id="rId25" Type="http://schemas.openxmlformats.org/officeDocument/2006/relationships/hyperlink" Target="https://mob-edu.com/ui" TargetMode="External"/><Relationship Id="rId2" Type="http://schemas.openxmlformats.org/officeDocument/2006/relationships/styles" Target="styles.xml"/><Relationship Id="rId16" Type="http://schemas.openxmlformats.org/officeDocument/2006/relationships/hyperlink" Target="https://geteml.com/ru/mail_link_tracker?hash=6gwf4eqeeaiby5piog47445au3zt6mndeq5z91d6dsc11jks914qhsxrh8yixz14e686o8gyrof5hddkofzrzz61651iaozicjr5aowoxpbsoqz1mjx8y&amp;url=aHR0cHM6Ly9lZHVjb250LnJ1Lz91dG1fbWVkaXVtPWVtYWlsJnV0bV9zb3VyY2U9VW5pU2VuZGVyJnV0bV9jYW1wYWlnbj1OQUNQUk9FS1QrT0JSQVpPVkFOSUUlM0ErYmVzcGxhdG55aitkb3N0dXAraytjaWZyb3ZvbXUra29udGVudHUyNjI2MzI0OTcmdXRtX2NvbnRlbnQ9MjYyNjMyNDk3&amp;uid=MjgyMjI5Nw~~&amp;ucs=e6abe297762606ff9f7812cb9acfa8d9" TargetMode="External"/><Relationship Id="rId20" Type="http://schemas.openxmlformats.org/officeDocument/2006/relationships/hyperlink" Target="https://mob-edu.com/ui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geteml.com/ru/mail_link_tracker?hash=65artc1w4x6wgppiog47445au3zt6mndeq5z91d6dsc11jks914qwrty9f588ay3z686o8gyrof5hddkofzrzz61651iaozicjr5aowoxpbsoqz1mjx8y&amp;url=aHR0cHM6Ly9lZHVjb250LnJ1Lz91dG1fbWVkaXVtPWVtYWlsJnV0bV9zb3VyY2U9VW5pU2VuZGVyJnV0bV9jYW1wYWlnbj1OQUNQUk9FS1QrT0JSQVpPVkFOSUUlM0ErYmVzcGxhdG55aitkb3N0dXAraytjaWZyb3ZvbXUra29udGVudHUyNjI2MzI0OTcmdXRtX2NvbnRlbnQ9MjYyNjMyNDk3&amp;uid=MjgyMjI5Nw~~&amp;ucs=e6abe297762606ff9f7812cb9acfa8d9" TargetMode="External"/><Relationship Id="rId11" Type="http://schemas.openxmlformats.org/officeDocument/2006/relationships/hyperlink" Target="https://geteml.com/ru/mail_link_tracker?hash=6gwf4eqeeaiby5piog47445au3zt6mndeq5z91d6dsc11jks914qhsxrh8yixz14e686o8gyrof5hddkofzrzz61651iaozicjr5aowoxpbsoqz1mjx8y&amp;url=aHR0cHM6Ly9lZHVjb250LnJ1Lz91dG1fbWVkaXVtPWVtYWlsJnV0bV9zb3VyY2U9VW5pU2VuZGVyJnV0bV9jYW1wYWlnbj1OQUNQUk9FS1QrT0JSQVpPVkFOSUUlM0ErYmVzcGxhdG55aitkb3N0dXAraytjaWZyb3ZvbXUra29udGVudHUyNjI2MzI0OTcmdXRtX2NvbnRlbnQ9MjYyNjMyNDk3&amp;uid=MjgyMjI5Nw~~&amp;ucs=e6abe297762606ff9f7812cb9acfa8d9" TargetMode="External"/><Relationship Id="rId24" Type="http://schemas.openxmlformats.org/officeDocument/2006/relationships/hyperlink" Target="https://mob-edu.com/ui" TargetMode="External"/><Relationship Id="rId5" Type="http://schemas.openxmlformats.org/officeDocument/2006/relationships/hyperlink" Target="https://geteml.com/ru/mail_link_tracker?hash=65artc1w4x6wgppiog47445au3zt6mndeq5z91d6dsc11jks914qwrty9f588ay3z686o8gyrof5hddkofzrzz61651iaozicjr5aowoxpbsoqz1mjx8y&amp;url=aHR0cHM6Ly9lZHVjb250LnJ1Lz91dG1fbWVkaXVtPWVtYWlsJnV0bV9zb3VyY2U9VW5pU2VuZGVyJnV0bV9jYW1wYWlnbj1OQUNQUk9FS1QrT0JSQVpPVkFOSUUlM0ErYmVzcGxhdG55aitkb3N0dXAraytjaWZyb3ZvbXUra29udGVudHUyNjI2MzI0OTcmdXRtX2NvbnRlbnQ9MjYyNjMyNDk3&amp;uid=MjgyMjI5Nw~~&amp;ucs=e6abe297762606ff9f7812cb9acfa8d9" TargetMode="External"/><Relationship Id="rId15" Type="http://schemas.openxmlformats.org/officeDocument/2006/relationships/hyperlink" Target="https://geteml.com/ru/mail_link_tracker?hash=6gwf4eqeeaiby5piog47445au3zt6mndeq5z91d6dsc11jks914qhsxrh8yixz14e686o8gyrof5hddkofzrzz61651iaozicjr5aowoxpbsoqz1mjx8y&amp;url=aHR0cHM6Ly9lZHVjb250LnJ1Lz91dG1fbWVkaXVtPWVtYWlsJnV0bV9zb3VyY2U9VW5pU2VuZGVyJnV0bV9jYW1wYWlnbj1OQUNQUk9FS1QrT0JSQVpPVkFOSUUlM0ErYmVzcGxhdG55aitkb3N0dXAraytjaWZyb3ZvbXUra29udGVudHUyNjI2MzI0OTcmdXRtX2NvbnRlbnQ9MjYyNjMyNDk3&amp;uid=MjgyMjI5Nw~~&amp;ucs=e6abe297762606ff9f7812cb9acfa8d9" TargetMode="External"/><Relationship Id="rId23" Type="http://schemas.openxmlformats.org/officeDocument/2006/relationships/hyperlink" Target="https://mob-edu.com/ui" TargetMode="External"/><Relationship Id="rId10" Type="http://schemas.openxmlformats.org/officeDocument/2006/relationships/hyperlink" Target="https://geteml.com/ru/mail_link_tracker?hash=6f6x85wiqdz4g3piog47445au3zt6mndeq5z91d6dsc11jks914q9wahtosibo7se686o8gyrof5hddkofzrzz61651iaozicjr5aowoxpbsoqz1mjx8y&amp;url=aHR0cHM6Ly9lZHVjb250LnJ1Lz91dG1fbWVkaXVtPWVtYWlsJnV0bV9zb3VyY2U9VW5pU2VuZGVyJnV0bV9jYW1wYWlnbj1OQUNQUk9FS1QrT0JSQVpPVkFOSUUlM0ErYmVzcGxhdG55aitkb3N0dXAraytjaWZyb3ZvbXUra29udGVudHUyNjI2MzI0OTcmdXRtX2NvbnRlbnQ9MjYyNjMyNDk3&amp;uid=MjgyMjI5Nw~~&amp;ucs=e6abe297762606ff9f7812cb9acfa8d9" TargetMode="External"/><Relationship Id="rId19" Type="http://schemas.openxmlformats.org/officeDocument/2006/relationships/hyperlink" Target="https://geteml.com/ru/mail_link_tracker?hash=6gwf4eqeeaiby5piog47445au3zt6mndeq5z91d6dsc11jks914qhsxrh8yixz14e686o8gyrof5hddkofzrzz61651iaozicjr5aowoxpbsoqz1mjx8y&amp;url=aHR0cHM6Ly9lZHVjb250LnJ1Lz91dG1fbWVkaXVtPWVtYWlsJnV0bV9zb3VyY2U9VW5pU2VuZGVyJnV0bV9jYW1wYWlnbj1OQUNQUk9FS1QrT0JSQVpPVkFOSUUlM0ErYmVzcGxhdG55aitkb3N0dXAraytjaWZyb3ZvbXUra29udGVudHUyNjI2MzI0OTcmdXRtX2NvbnRlbnQ9MjYyNjMyNDk3&amp;uid=MjgyMjI5Nw~~&amp;ucs=e6abe297762606ff9f7812cb9acfa8d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eteml.com/ru/mail_link_tracker?hash=6f6x85wiqdz4g3piog47445au3zt6mndeq5z91d6dsc11jks914q9wahtosibo7se686o8gyrof5hddkofzrzz61651iaozicjr5aowoxpbsoqz1mjx8y&amp;url=aHR0cHM6Ly9lZHVjb250LnJ1Lz91dG1fbWVkaXVtPWVtYWlsJnV0bV9zb3VyY2U9VW5pU2VuZGVyJnV0bV9jYW1wYWlnbj1OQUNQUk9FS1QrT0JSQVpPVkFOSUUlM0ErYmVzcGxhdG55aitkb3N0dXAraytjaWZyb3ZvbXUra29udGVudHUyNjI2MzI0OTcmdXRtX2NvbnRlbnQ9MjYyNjMyNDk3&amp;uid=MjgyMjI5Nw~~&amp;ucs=e6abe297762606ff9f7812cb9acfa8d9" TargetMode="External"/><Relationship Id="rId14" Type="http://schemas.openxmlformats.org/officeDocument/2006/relationships/hyperlink" Target="https://geteml.com/ru/mail_link_tracker?hash=6gwf4eqeeaiby5piog47445au3zt6mndeq5z91d6dsc11jks914qhsxrh8yixz14e686o8gyrof5hddkofzrzz61651iaozicjr5aowoxpbsoqz1mjx8y&amp;url=aHR0cHM6Ly9lZHVjb250LnJ1Lz91dG1fbWVkaXVtPWVtYWlsJnV0bV9zb3VyY2U9VW5pU2VuZGVyJnV0bV9jYW1wYWlnbj1OQUNQUk9FS1QrT0JSQVpPVkFOSUUlM0ErYmVzcGxhdG55aitkb3N0dXAraytjaWZyb3ZvbXUra29udGVudHUyNjI2MzI0OTcmdXRtX2NvbnRlbnQ9MjYyNjMyNDk3&amp;uid=MjgyMjI5Nw~~&amp;ucs=e6abe297762606ff9f7812cb9acfa8d9" TargetMode="External"/><Relationship Id="rId22" Type="http://schemas.openxmlformats.org/officeDocument/2006/relationships/hyperlink" Target="https://mob-edu.com/ui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1383</Words>
  <Characters>7889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2022-09-05T13:47:00Z</dcterms:created>
  <dcterms:modified xsi:type="dcterms:W3CDTF">2022-09-05T13:47:00Z</dcterms:modified>
</cp:coreProperties>
</file>